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A9" w:rsidRPr="00BD14A9" w:rsidRDefault="00BD14A9" w:rsidP="00BD14A9">
      <w:pPr>
        <w:pStyle w:val="a4"/>
        <w:jc w:val="center"/>
        <w:rPr>
          <w:rFonts w:ascii="Times New Roman" w:hAnsi="Times New Roman" w:cs="Times New Roman"/>
          <w:b/>
          <w:sz w:val="28"/>
          <w:szCs w:val="28"/>
        </w:rPr>
      </w:pPr>
      <w:r w:rsidRPr="00BD14A9">
        <w:rPr>
          <w:rFonts w:ascii="Times New Roman" w:hAnsi="Times New Roman" w:cs="Times New Roman"/>
          <w:b/>
          <w:sz w:val="28"/>
          <w:szCs w:val="28"/>
        </w:rPr>
        <w:t>Azərbaycan Respublikasının Ailə Məcəlləsində dəyişiklik edilməsi haqqında Azərbaycan Respublikasının Qanunu</w:t>
      </w:r>
    </w:p>
    <w:p w:rsidR="00BD14A9" w:rsidRPr="00BD14A9" w:rsidRDefault="00BD14A9" w:rsidP="00BD14A9">
      <w:pPr>
        <w:pStyle w:val="a4"/>
        <w:jc w:val="both"/>
        <w:rPr>
          <w:rFonts w:ascii="Times New Roman" w:hAnsi="Times New Roman" w:cs="Times New Roman"/>
          <w:sz w:val="28"/>
          <w:szCs w:val="28"/>
        </w:rPr>
      </w:pPr>
    </w:p>
    <w:p w:rsid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0"/>
          <w:szCs w:val="28"/>
        </w:rPr>
        <w:t>12 mart 2019, 20:12</w:t>
      </w:r>
    </w:p>
    <w:p w:rsidR="00BD14A9" w:rsidRPr="00BD14A9" w:rsidRDefault="00BD14A9" w:rsidP="00BD14A9">
      <w:pPr>
        <w:pStyle w:val="a4"/>
        <w:jc w:val="both"/>
        <w:rPr>
          <w:rFonts w:ascii="Times New Roman" w:hAnsi="Times New Roman" w:cs="Times New Roman"/>
          <w:sz w:val="28"/>
          <w:szCs w:val="28"/>
        </w:rPr>
      </w:pPr>
    </w:p>
    <w:p w:rsid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Azərbaycan Respublikasının Milli Məclisi Azərbaycan Respublikası Konstitusiyasının 94-cü maddəsinin I hissəsinin 14-cü bəndini rəhbər tutaraq qərara alır:</w:t>
      </w:r>
    </w:p>
    <w:p w:rsidR="00BD14A9" w:rsidRPr="00BD14A9" w:rsidRDefault="00BD14A9" w:rsidP="00BD14A9">
      <w:pPr>
        <w:pStyle w:val="a4"/>
        <w:jc w:val="both"/>
        <w:rPr>
          <w:rFonts w:ascii="Times New Roman" w:hAnsi="Times New Roman" w:cs="Times New Roman"/>
          <w:sz w:val="28"/>
          <w:szCs w:val="28"/>
        </w:rPr>
      </w:pPr>
    </w:p>
    <w:p w:rsidR="00BD14A9" w:rsidRP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Maddə 1. Azərbaycan Respublikası Ailə Məcəlləsinin (Azərbaycan Respublikasının Qanunvericilik Toplusu, 2000, № 3 (I kitab), maddə 126; 2002,</w:t>
      </w:r>
    </w:p>
    <w:p w:rsid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 12, maddə 702; 2004, № 7, maddə 505; 2006, № 2, maddə 66, № 11, maddə 923, № 12, maddələr 1005, 1006; 2007, № 1, maddə 4, № 8, maddə 745, № 11, maddə 1053, № 12, maddə 1218; 2008, № 7, maddə 602; 2010, № 2, maddə 70, № 3, maddə 171, № 5, maddə 380, № 7, maddə 578; 2011, № 7, maddələr 585, 620, № 12, maddə 1110; 2014, № 12, maddə 1515) 166.2-ci maddəsində “valideynlər və ya onlardan biri, valideynlərin müəyyən səbəblərə görə (xəstə olduqda, öldükdə və sair) müraciət etməsi mümkün olmadıqda isə qohumlar, qonşular, uşağın doğulduğu tibb müəssisəsinin müdiriyyəti və yaxud başqa şəxslər” sözləri “uşağın valideyni, qəyyumu, himayəçisi və ya onların notariat qaydasında təsdiq edilmiş etibarnaməsi əsasında təyin olunmuş şəxs” sözləri ilə əvəz edilsin.</w:t>
      </w:r>
    </w:p>
    <w:p w:rsidR="00BD14A9" w:rsidRPr="00BD14A9" w:rsidRDefault="00BD14A9" w:rsidP="00BD14A9">
      <w:pPr>
        <w:pStyle w:val="a4"/>
        <w:jc w:val="both"/>
        <w:rPr>
          <w:rFonts w:ascii="Times New Roman" w:hAnsi="Times New Roman" w:cs="Times New Roman"/>
          <w:sz w:val="28"/>
          <w:szCs w:val="28"/>
        </w:rPr>
      </w:pPr>
      <w:bookmarkStart w:id="0" w:name="_GoBack"/>
      <w:bookmarkEnd w:id="0"/>
    </w:p>
    <w:p w:rsidR="00BD14A9" w:rsidRP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Maddə 2. Bu Qanun 2020-ci il yanvarın 1-dən qüvvəyə minir.</w:t>
      </w:r>
    </w:p>
    <w:p w:rsidR="00BD14A9" w:rsidRPr="00BD14A9" w:rsidRDefault="00BD14A9" w:rsidP="00BD14A9">
      <w:pPr>
        <w:pStyle w:val="a4"/>
        <w:jc w:val="both"/>
        <w:rPr>
          <w:rFonts w:ascii="Times New Roman" w:hAnsi="Times New Roman" w:cs="Times New Roman"/>
          <w:sz w:val="28"/>
          <w:szCs w:val="28"/>
        </w:rPr>
      </w:pPr>
    </w:p>
    <w:p w:rsidR="00BD14A9" w:rsidRP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İlham Əliyev</w:t>
      </w:r>
    </w:p>
    <w:p w:rsidR="00BD14A9" w:rsidRP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Azərbaycan Respublikasının Prezidenti</w:t>
      </w:r>
    </w:p>
    <w:p w:rsidR="00BD14A9" w:rsidRPr="00BD14A9" w:rsidRDefault="00BD14A9" w:rsidP="00BD14A9">
      <w:pPr>
        <w:pStyle w:val="a4"/>
        <w:jc w:val="both"/>
        <w:rPr>
          <w:rFonts w:ascii="Times New Roman" w:hAnsi="Times New Roman" w:cs="Times New Roman"/>
          <w:sz w:val="28"/>
          <w:szCs w:val="28"/>
        </w:rPr>
      </w:pPr>
      <w:r w:rsidRPr="00BD14A9">
        <w:rPr>
          <w:rFonts w:ascii="Times New Roman" w:hAnsi="Times New Roman" w:cs="Times New Roman"/>
          <w:sz w:val="28"/>
          <w:szCs w:val="28"/>
        </w:rPr>
        <w:t>Bakı şəhəri, 1 fevral 2019-cu il.</w:t>
      </w:r>
    </w:p>
    <w:p w:rsidR="00A60334" w:rsidRPr="00BD14A9" w:rsidRDefault="00F14F78" w:rsidP="00BD14A9">
      <w:pPr>
        <w:pStyle w:val="a4"/>
        <w:jc w:val="both"/>
        <w:rPr>
          <w:rFonts w:ascii="Times New Roman" w:hAnsi="Times New Roman" w:cs="Times New Roman"/>
          <w:sz w:val="28"/>
          <w:szCs w:val="28"/>
        </w:rPr>
      </w:pPr>
    </w:p>
    <w:sectPr w:rsidR="00A60334" w:rsidRPr="00BD1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13F0"/>
    <w:multiLevelType w:val="multilevel"/>
    <w:tmpl w:val="2334CA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B0"/>
    <w:rsid w:val="000551B4"/>
    <w:rsid w:val="00A574D8"/>
    <w:rsid w:val="00BD14A9"/>
    <w:rsid w:val="00F14F78"/>
    <w:rsid w:val="00FB4FB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1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4A9"/>
    <w:rPr>
      <w:rFonts w:ascii="Times New Roman" w:eastAsia="Times New Roman" w:hAnsi="Times New Roman" w:cs="Times New Roman"/>
      <w:b/>
      <w:bCs/>
      <w:kern w:val="36"/>
      <w:sz w:val="48"/>
      <w:szCs w:val="48"/>
      <w:lang w:eastAsia="az-Latn-AZ"/>
    </w:rPr>
  </w:style>
  <w:style w:type="character" w:customStyle="1" w:styleId="newsdate">
    <w:name w:val="news_date"/>
    <w:basedOn w:val="a0"/>
    <w:rsid w:val="00BD14A9"/>
  </w:style>
  <w:style w:type="paragraph" w:styleId="a3">
    <w:name w:val="Normal (Web)"/>
    <w:basedOn w:val="a"/>
    <w:uiPriority w:val="99"/>
    <w:semiHidden/>
    <w:unhideWhenUsed/>
    <w:rsid w:val="00BD14A9"/>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4">
    <w:name w:val="No Spacing"/>
    <w:uiPriority w:val="1"/>
    <w:qFormat/>
    <w:rsid w:val="00BD1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1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4A9"/>
    <w:rPr>
      <w:rFonts w:ascii="Times New Roman" w:eastAsia="Times New Roman" w:hAnsi="Times New Roman" w:cs="Times New Roman"/>
      <w:b/>
      <w:bCs/>
      <w:kern w:val="36"/>
      <w:sz w:val="48"/>
      <w:szCs w:val="48"/>
      <w:lang w:eastAsia="az-Latn-AZ"/>
    </w:rPr>
  </w:style>
  <w:style w:type="character" w:customStyle="1" w:styleId="newsdate">
    <w:name w:val="news_date"/>
    <w:basedOn w:val="a0"/>
    <w:rsid w:val="00BD14A9"/>
  </w:style>
  <w:style w:type="paragraph" w:styleId="a3">
    <w:name w:val="Normal (Web)"/>
    <w:basedOn w:val="a"/>
    <w:uiPriority w:val="99"/>
    <w:semiHidden/>
    <w:unhideWhenUsed/>
    <w:rsid w:val="00BD14A9"/>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4">
    <w:name w:val="No Spacing"/>
    <w:uiPriority w:val="1"/>
    <w:qFormat/>
    <w:rsid w:val="00BD1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393">
      <w:bodyDiv w:val="1"/>
      <w:marLeft w:val="0"/>
      <w:marRight w:val="0"/>
      <w:marTop w:val="0"/>
      <w:marBottom w:val="0"/>
      <w:divBdr>
        <w:top w:val="none" w:sz="0" w:space="0" w:color="auto"/>
        <w:left w:val="none" w:sz="0" w:space="0" w:color="auto"/>
        <w:bottom w:val="none" w:sz="0" w:space="0" w:color="auto"/>
        <w:right w:val="none" w:sz="0" w:space="0" w:color="auto"/>
      </w:divBdr>
      <w:divsChild>
        <w:div w:id="590823379">
          <w:marLeft w:val="0"/>
          <w:marRight w:val="0"/>
          <w:marTop w:val="0"/>
          <w:marBottom w:val="480"/>
          <w:divBdr>
            <w:top w:val="none" w:sz="0" w:space="0" w:color="auto"/>
            <w:left w:val="none" w:sz="0" w:space="0" w:color="auto"/>
            <w:bottom w:val="none" w:sz="0" w:space="0" w:color="auto"/>
            <w:right w:val="none" w:sz="0" w:space="0" w:color="auto"/>
          </w:divBdr>
        </w:div>
        <w:div w:id="535120801">
          <w:marLeft w:val="0"/>
          <w:marRight w:val="0"/>
          <w:marTop w:val="0"/>
          <w:marBottom w:val="0"/>
          <w:divBdr>
            <w:top w:val="none" w:sz="0" w:space="0" w:color="auto"/>
            <w:left w:val="none" w:sz="0" w:space="0" w:color="auto"/>
            <w:bottom w:val="none" w:sz="0" w:space="0" w:color="auto"/>
            <w:right w:val="none" w:sz="0" w:space="0" w:color="auto"/>
          </w:divBdr>
          <w:divsChild>
            <w:div w:id="1568956944">
              <w:marLeft w:val="0"/>
              <w:marRight w:val="960"/>
              <w:marTop w:val="0"/>
              <w:marBottom w:val="0"/>
              <w:divBdr>
                <w:top w:val="none" w:sz="0" w:space="0" w:color="auto"/>
                <w:left w:val="none" w:sz="0" w:space="0" w:color="auto"/>
                <w:bottom w:val="none" w:sz="0" w:space="0" w:color="auto"/>
                <w:right w:val="none" w:sz="0" w:space="0" w:color="auto"/>
              </w:divBdr>
            </w:div>
            <w:div w:id="580912586">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2019-03-15T10:26:00Z</dcterms:created>
  <dcterms:modified xsi:type="dcterms:W3CDTF">2019-03-15T10:26:00Z</dcterms:modified>
</cp:coreProperties>
</file>